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№2-37-1701</w:t>
      </w:r>
      <w:r w:rsidRPr="00314CBB">
        <w:rPr>
          <w:rFonts w:ascii="Times New Roman" w:hAnsi="Times New Roman" w:cs="Times New Roman"/>
          <w:sz w:val="27"/>
          <w:szCs w:val="27"/>
        </w:rPr>
        <w:t>/2024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>УИД86м</w:t>
      </w:r>
      <w:r w:rsidRPr="00314CBB">
        <w:rPr>
          <w:rFonts w:ascii="Times New Roman" w:hAnsi="Times New Roman" w:cs="Times New Roman"/>
          <w:sz w:val="27"/>
          <w:szCs w:val="27"/>
          <w:lang w:val="en-US"/>
        </w:rPr>
        <w:t>s</w:t>
      </w:r>
      <w:r>
        <w:rPr>
          <w:rFonts w:ascii="Times New Roman" w:hAnsi="Times New Roman" w:cs="Times New Roman"/>
          <w:sz w:val="27"/>
          <w:szCs w:val="27"/>
        </w:rPr>
        <w:t>0017-01-2023-004856-29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РЕШЕНИЕ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                           Именем Российской Федерации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314CBB">
        <w:rPr>
          <w:rFonts w:ascii="Times New Roman" w:hAnsi="Times New Roman" w:cs="Times New Roman"/>
          <w:sz w:val="27"/>
          <w:szCs w:val="27"/>
        </w:rPr>
        <w:t xml:space="preserve">  Резолютивная часть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«07</w:t>
      </w:r>
      <w:r w:rsidRPr="00314CBB">
        <w:rPr>
          <w:rFonts w:ascii="Times New Roman" w:hAnsi="Times New Roman" w:cs="Times New Roman"/>
          <w:bCs/>
          <w:sz w:val="27"/>
          <w:szCs w:val="27"/>
        </w:rPr>
        <w:t xml:space="preserve">» мая </w:t>
      </w:r>
      <w:r w:rsidRPr="00314CBB">
        <w:rPr>
          <w:rFonts w:ascii="Times New Roman" w:hAnsi="Times New Roman" w:cs="Times New Roman"/>
          <w:bCs/>
          <w:sz w:val="27"/>
          <w:szCs w:val="27"/>
        </w:rPr>
        <w:t>2024  года</w:t>
      </w:r>
      <w:r w:rsidRPr="00314CBB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314CBB">
        <w:rPr>
          <w:rFonts w:ascii="Times New Roman" w:hAnsi="Times New Roman" w:cs="Times New Roman"/>
          <w:bCs/>
          <w:sz w:val="27"/>
          <w:szCs w:val="27"/>
        </w:rPr>
        <w:t xml:space="preserve">  г. Когалым</w:t>
      </w:r>
      <w:r w:rsidRPr="00314C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8D23D5" w:rsidRPr="00314CBB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при секретаре </w:t>
      </w:r>
      <w:r>
        <w:rPr>
          <w:rFonts w:ascii="Times New Roman" w:hAnsi="Times New Roman" w:cs="Times New Roman"/>
          <w:sz w:val="27"/>
          <w:szCs w:val="27"/>
        </w:rPr>
        <w:t>Папаниной Л.Т.</w:t>
      </w:r>
    </w:p>
    <w:p w:rsidR="008D23D5" w:rsidP="008D23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рассмотрев в открытом судебном заседании материалы гражданского дела по иску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Микрокредитной</w:t>
      </w:r>
      <w:r>
        <w:rPr>
          <w:rFonts w:ascii="Times New Roman" w:hAnsi="Times New Roman" w:cs="Times New Roman"/>
          <w:sz w:val="28"/>
          <w:szCs w:val="28"/>
        </w:rPr>
        <w:t xml:space="preserve"> компании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Гайнуллину</w:t>
      </w:r>
      <w:r>
        <w:rPr>
          <w:rFonts w:ascii="Times New Roman" w:hAnsi="Times New Roman" w:cs="Times New Roman"/>
          <w:sz w:val="28"/>
          <w:szCs w:val="28"/>
        </w:rPr>
        <w:t xml:space="preserve"> Шамилю </w:t>
      </w:r>
      <w:r>
        <w:rPr>
          <w:rFonts w:ascii="Times New Roman" w:hAnsi="Times New Roman" w:cs="Times New Roman"/>
          <w:sz w:val="28"/>
          <w:szCs w:val="28"/>
        </w:rPr>
        <w:t>Ириковичу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займа, </w:t>
      </w:r>
    </w:p>
    <w:p w:rsidR="008D23D5" w:rsidRPr="00314CBB" w:rsidP="008D23D5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Руководствуясь </w:t>
      </w:r>
      <w:r w:rsidRPr="00314CBB">
        <w:rPr>
          <w:rFonts w:ascii="Times New Roman" w:hAnsi="Times New Roman" w:cs="Times New Roman"/>
          <w:sz w:val="27"/>
          <w:szCs w:val="27"/>
        </w:rPr>
        <w:t>ст. 333.19 Налогового кодекса Российской Федерации,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8D23D5" w:rsidRPr="00314CBB" w:rsidP="008D23D5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b/>
          <w:sz w:val="27"/>
          <w:szCs w:val="27"/>
          <w:lang w:eastAsia="en-US"/>
        </w:rPr>
        <w:t xml:space="preserve">                                                          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>РЕШИЛ:</w:t>
      </w:r>
    </w:p>
    <w:p w:rsidR="008D23D5" w:rsidRPr="00314CBB" w:rsidP="008D23D5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8D23D5" w:rsidRPr="001C4735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1C4735">
        <w:rPr>
          <w:rFonts w:ascii="Times New Roman" w:eastAsia="Times New Roman" w:hAnsi="Times New Roman" w:cs="Times New Roman"/>
          <w:sz w:val="27"/>
          <w:szCs w:val="27"/>
        </w:rPr>
        <w:t xml:space="preserve">           исковые требования</w:t>
      </w:r>
      <w:r w:rsidRPr="001C4735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1C4735">
        <w:rPr>
          <w:rFonts w:ascii="Times New Roman" w:hAnsi="Times New Roman" w:cs="Times New Roman"/>
          <w:sz w:val="27"/>
          <w:szCs w:val="27"/>
        </w:rPr>
        <w:t>Микрокредитной</w:t>
      </w:r>
      <w:r w:rsidRPr="001C4735">
        <w:rPr>
          <w:rFonts w:ascii="Times New Roman" w:hAnsi="Times New Roman" w:cs="Times New Roman"/>
          <w:sz w:val="27"/>
          <w:szCs w:val="27"/>
        </w:rPr>
        <w:t xml:space="preserve"> компании «</w:t>
      </w:r>
      <w:r w:rsidRPr="001C4735">
        <w:rPr>
          <w:rFonts w:ascii="Times New Roman" w:hAnsi="Times New Roman" w:cs="Times New Roman"/>
          <w:sz w:val="27"/>
          <w:szCs w:val="27"/>
        </w:rPr>
        <w:t>Русинтерфинанс</w:t>
      </w:r>
      <w:r w:rsidRPr="001C4735">
        <w:rPr>
          <w:rFonts w:ascii="Times New Roman" w:hAnsi="Times New Roman" w:cs="Times New Roman"/>
          <w:sz w:val="27"/>
          <w:szCs w:val="27"/>
        </w:rPr>
        <w:t xml:space="preserve">» к </w:t>
      </w:r>
      <w:r w:rsidRPr="001C4735">
        <w:rPr>
          <w:rFonts w:ascii="Times New Roman" w:hAnsi="Times New Roman" w:cs="Times New Roman"/>
          <w:sz w:val="27"/>
          <w:szCs w:val="27"/>
        </w:rPr>
        <w:t>Гайнуллину</w:t>
      </w:r>
      <w:r w:rsidRPr="001C4735">
        <w:rPr>
          <w:rFonts w:ascii="Times New Roman" w:hAnsi="Times New Roman" w:cs="Times New Roman"/>
          <w:sz w:val="27"/>
          <w:szCs w:val="27"/>
        </w:rPr>
        <w:t xml:space="preserve"> Шамилю </w:t>
      </w:r>
      <w:r w:rsidRPr="001C4735">
        <w:rPr>
          <w:rFonts w:ascii="Times New Roman" w:hAnsi="Times New Roman" w:cs="Times New Roman"/>
          <w:sz w:val="27"/>
          <w:szCs w:val="27"/>
        </w:rPr>
        <w:t>Ириковичу</w:t>
      </w:r>
      <w:r w:rsidRPr="001C4735">
        <w:rPr>
          <w:rFonts w:ascii="Times New Roman" w:hAnsi="Times New Roman" w:cs="Times New Roman"/>
          <w:sz w:val="27"/>
          <w:szCs w:val="27"/>
        </w:rPr>
        <w:t xml:space="preserve"> о взыскании задолженности по договору займа удовлетворить.</w:t>
      </w:r>
    </w:p>
    <w:p w:rsidR="008D23D5" w:rsidRPr="001C4735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1C4735">
        <w:rPr>
          <w:rFonts w:ascii="Times New Roman" w:eastAsia="Times New Roman" w:hAnsi="Times New Roman" w:cs="Times New Roman"/>
          <w:sz w:val="27"/>
          <w:szCs w:val="27"/>
        </w:rPr>
        <w:t xml:space="preserve">           Взыскать с</w:t>
      </w:r>
      <w:r w:rsidRPr="001C4735">
        <w:rPr>
          <w:rFonts w:ascii="Times New Roman" w:hAnsi="Times New Roman" w:cs="Times New Roman"/>
          <w:sz w:val="27"/>
          <w:szCs w:val="27"/>
        </w:rPr>
        <w:t xml:space="preserve"> </w:t>
      </w:r>
      <w:r w:rsidRPr="001C4735">
        <w:rPr>
          <w:rFonts w:ascii="Times New Roman" w:hAnsi="Times New Roman" w:cs="Times New Roman"/>
          <w:sz w:val="27"/>
          <w:szCs w:val="27"/>
        </w:rPr>
        <w:t>Гайнуллина</w:t>
      </w:r>
      <w:r w:rsidRPr="001C4735">
        <w:rPr>
          <w:rFonts w:ascii="Times New Roman" w:hAnsi="Times New Roman" w:cs="Times New Roman"/>
          <w:sz w:val="27"/>
          <w:szCs w:val="27"/>
        </w:rPr>
        <w:t xml:space="preserve"> Шамиля </w:t>
      </w:r>
      <w:r w:rsidRPr="001C4735">
        <w:rPr>
          <w:rFonts w:ascii="Times New Roman" w:hAnsi="Times New Roman" w:cs="Times New Roman"/>
          <w:sz w:val="27"/>
          <w:szCs w:val="27"/>
        </w:rPr>
        <w:t>Ириковича</w:t>
      </w:r>
      <w:r w:rsidRPr="001C4735">
        <w:rPr>
          <w:rFonts w:ascii="Times New Roman" w:hAnsi="Times New Roman" w:cs="Times New Roman"/>
          <w:sz w:val="27"/>
          <w:szCs w:val="27"/>
        </w:rPr>
        <w:t xml:space="preserve">, </w:t>
      </w:r>
      <w:r w:rsidR="00436844">
        <w:rPr>
          <w:rFonts w:ascii="Times New Roman" w:hAnsi="Times New Roman" w:cs="Times New Roman"/>
          <w:sz w:val="27"/>
          <w:szCs w:val="27"/>
        </w:rPr>
        <w:t>*</w:t>
      </w:r>
      <w:r w:rsidRPr="001C4735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436844">
        <w:rPr>
          <w:rFonts w:ascii="Times New Roman" w:hAnsi="Times New Roman" w:cs="Times New Roman"/>
          <w:sz w:val="27"/>
          <w:szCs w:val="27"/>
        </w:rPr>
        <w:t>*</w:t>
      </w:r>
      <w:r w:rsidRPr="001C4735">
        <w:rPr>
          <w:rFonts w:ascii="Times New Roman" w:hAnsi="Times New Roman" w:cs="Times New Roman"/>
          <w:sz w:val="27"/>
          <w:szCs w:val="27"/>
        </w:rPr>
        <w:t xml:space="preserve"> (01;</w:t>
      </w:r>
      <w:r w:rsidR="00436844">
        <w:rPr>
          <w:rFonts w:ascii="Times New Roman" w:hAnsi="Times New Roman" w:cs="Times New Roman"/>
          <w:sz w:val="27"/>
          <w:szCs w:val="27"/>
        </w:rPr>
        <w:t>*</w:t>
      </w:r>
      <w:r w:rsidRPr="001C4735">
        <w:rPr>
          <w:rFonts w:ascii="Times New Roman" w:hAnsi="Times New Roman" w:cs="Times New Roman"/>
          <w:sz w:val="27"/>
          <w:szCs w:val="27"/>
        </w:rPr>
        <w:t xml:space="preserve">) в пользу Общества с ограниченной ответственностью </w:t>
      </w:r>
      <w:r w:rsidRPr="001C4735">
        <w:rPr>
          <w:rFonts w:ascii="Times New Roman" w:hAnsi="Times New Roman" w:cs="Times New Roman"/>
          <w:sz w:val="27"/>
          <w:szCs w:val="27"/>
        </w:rPr>
        <w:t>Микрокредитной</w:t>
      </w:r>
      <w:r w:rsidRPr="001C4735">
        <w:rPr>
          <w:rFonts w:ascii="Times New Roman" w:hAnsi="Times New Roman" w:cs="Times New Roman"/>
          <w:sz w:val="27"/>
          <w:szCs w:val="27"/>
        </w:rPr>
        <w:t xml:space="preserve"> компании «</w:t>
      </w:r>
      <w:r w:rsidRPr="001C4735">
        <w:rPr>
          <w:rFonts w:ascii="Times New Roman" w:hAnsi="Times New Roman" w:cs="Times New Roman"/>
          <w:sz w:val="27"/>
          <w:szCs w:val="27"/>
        </w:rPr>
        <w:t>Русинтерфинанс</w:t>
      </w:r>
      <w:r w:rsidRPr="001C4735">
        <w:rPr>
          <w:rFonts w:ascii="Times New Roman" w:hAnsi="Times New Roman" w:cs="Times New Roman"/>
          <w:sz w:val="27"/>
          <w:szCs w:val="27"/>
        </w:rPr>
        <w:t>» (ИНН 5408292849 КПП 540801001 ОГРН 1125476023298) задолженность по договору займа №5593947 от 24.06.2019  в размере 7000 рублей 00 копеек – основной долг, 3791 рублей 87 копеек – проценты, 683 рублей 34 копейки - расходы по уплате государственной пошлины,  всего 11 475 (одиннадцать тысяч четыреста семьдесят пять) рублей  21 копеек.</w:t>
      </w:r>
    </w:p>
    <w:p w:rsidR="008D23D5" w:rsidRPr="001C4735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1C4735">
        <w:rPr>
          <w:rFonts w:ascii="Times New Roman" w:hAnsi="Times New Roman" w:cs="Times New Roman"/>
          <w:color w:val="000000"/>
          <w:sz w:val="27"/>
          <w:szCs w:val="27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8D23D5" w:rsidRPr="001C4735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1C4735">
        <w:rPr>
          <w:rFonts w:ascii="Times New Roman" w:hAnsi="Times New Roman" w:cs="Times New Roman"/>
          <w:color w:val="000000"/>
          <w:sz w:val="27"/>
          <w:szCs w:val="27"/>
        </w:rPr>
        <w:t xml:space="preserve">           в течение трех дней </w:t>
      </w:r>
      <w:r w:rsidRPr="001C4735">
        <w:rPr>
          <w:rFonts w:ascii="Times New Roman" w:hAnsi="Times New Roman" w:cs="Times New Roman"/>
          <w:sz w:val="27"/>
          <w:szCs w:val="27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D23D5" w:rsidRPr="001C4735" w:rsidP="008D23D5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C4735">
        <w:rPr>
          <w:rFonts w:ascii="Times New Roman" w:hAnsi="Times New Roman" w:cs="Times New Roman"/>
          <w:sz w:val="27"/>
          <w:szCs w:val="27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8D23D5" w:rsidRPr="001C4735" w:rsidP="008D23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1C4735">
        <w:rPr>
          <w:rFonts w:ascii="Times New Roman" w:hAnsi="Times New Roman" w:cs="Times New Roman"/>
          <w:sz w:val="27"/>
          <w:szCs w:val="27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D23D5" w:rsidRPr="001C4735" w:rsidP="008D23D5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1C473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8D23D5" w:rsidRPr="001C4735" w:rsidP="008D23D5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1C473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Мировой судья   подпись                                                              </w:t>
      </w:r>
      <w:r w:rsidRPr="001C4735">
        <w:rPr>
          <w:rFonts w:ascii="Times New Roman" w:hAnsi="Times New Roman" w:eastAsiaTheme="minorHAnsi" w:cs="Times New Roman"/>
          <w:sz w:val="27"/>
          <w:szCs w:val="27"/>
          <w:lang w:eastAsia="en-US"/>
        </w:rPr>
        <w:t>Н.В.Олькова</w:t>
      </w:r>
      <w:r w:rsidRPr="001C4735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8D23D5" w:rsidP="008D23D5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8D23D5" w:rsidRPr="002C3F52" w:rsidP="008D23D5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№2-37-1701/2024</w:t>
      </w:r>
    </w:p>
    <w:p w:rsidR="000A3C66"/>
    <w:sectPr w:rsidSect="008D2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5"/>
    <w:rsid w:val="000A3C66"/>
    <w:rsid w:val="001C4735"/>
    <w:rsid w:val="002C3F52"/>
    <w:rsid w:val="00314CBB"/>
    <w:rsid w:val="00436844"/>
    <w:rsid w:val="008D23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FB1AD4-B1EF-4E57-B48F-3CF27718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D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3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